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84" w:rsidRPr="00C831D8" w:rsidRDefault="00C831D8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C831D8">
        <w:rPr>
          <w:rFonts w:ascii="Times New Roman" w:hAnsi="Times New Roman" w:cs="Times New Roman"/>
          <w:b/>
          <w:sz w:val="20"/>
          <w:szCs w:val="20"/>
          <w:lang w:val="en-US"/>
        </w:rPr>
        <w:t>1. Give an adverb which means the same as the phrase</w:t>
      </w:r>
      <w:r w:rsidR="00BE27E4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in bold</w:t>
      </w:r>
      <w:r w:rsidRPr="00C831D8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</w:p>
    <w:p w:rsidR="00C831D8" w:rsidRDefault="00C831D8" w:rsidP="006D4784">
      <w:pPr>
        <w:spacing w:after="0"/>
        <w:rPr>
          <w:rFonts w:ascii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Example: I accepted her gift </w:t>
      </w:r>
      <w:r w:rsidRPr="00BE27E4">
        <w:rPr>
          <w:rFonts w:ascii="Times New Roman" w:hAnsi="Times New Roman" w:cs="Times New Roman"/>
          <w:b/>
          <w:i/>
          <w:sz w:val="20"/>
          <w:szCs w:val="20"/>
          <w:lang w:val="en-US"/>
        </w:rPr>
        <w:t>with gratitude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………. Gratefully</w:t>
      </w:r>
    </w:p>
    <w:p w:rsidR="006D4784" w:rsidRDefault="006D478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C831D8" w:rsidRDefault="00C831D8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1. The secretary arran</w:t>
      </w:r>
      <w:r w:rsidR="00BE27E4">
        <w:rPr>
          <w:rFonts w:ascii="Times New Roman" w:hAnsi="Times New Roman" w:cs="Times New Roman"/>
          <w:sz w:val="20"/>
          <w:szCs w:val="20"/>
          <w:lang w:val="en-US"/>
        </w:rPr>
        <w:t xml:space="preserve">ged all the invitations </w:t>
      </w:r>
      <w:r w:rsidR="00BE27E4">
        <w:rPr>
          <w:rFonts w:ascii="Times New Roman" w:hAnsi="Times New Roman" w:cs="Times New Roman"/>
          <w:b/>
          <w:sz w:val="20"/>
          <w:szCs w:val="20"/>
          <w:lang w:val="en-US"/>
        </w:rPr>
        <w:t xml:space="preserve">in a neat way. </w:t>
      </w:r>
      <w:r w:rsidR="00BE27E4"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2. The party for her was arranged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in secret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3. The students waited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in silence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for the exam to begin.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:rsidR="00BE27E4" w:rsidRDefault="00BE27E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4. Our travel agent works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with great efficiency.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5. The manager dealt with the problem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with discretion.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6. They gave us the information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on a voluntary basis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7. Guests at the embassy dinner must dress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in a formal manner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8. He drove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in a dangerous manner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along the road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:rsidR="006D4784" w:rsidRDefault="006D478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2. Complete the table with the nouns of the adjectives in the list: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happy, dense, regular, populated, generous, weak, calm, patient, destructive, equal, resident, deficient, accurate, fluent, elegant, sad,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lonely</w:t>
      </w:r>
      <w:proofErr w:type="gramEnd"/>
    </w:p>
    <w:p w:rsidR="006D4784" w:rsidRDefault="006D478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767"/>
        <w:gridCol w:w="1767"/>
        <w:gridCol w:w="1768"/>
        <w:gridCol w:w="1768"/>
        <w:gridCol w:w="1768"/>
        <w:gridCol w:w="1768"/>
      </w:tblGrid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ness</w:t>
            </w:r>
            <w:proofErr w:type="spellEnd"/>
          </w:p>
        </w:tc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ity</w:t>
            </w:r>
            <w:proofErr w:type="spellEnd"/>
          </w:p>
        </w:tc>
        <w:tc>
          <w:tcPr>
            <w:tcW w:w="1768" w:type="dxa"/>
          </w:tcPr>
          <w:p w:rsidR="00BE27E4" w:rsidRPr="00BE27E4" w:rsidRDefault="00BE27E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ance</w:t>
            </w:r>
            <w:proofErr w:type="spellEnd"/>
          </w:p>
        </w:tc>
        <w:tc>
          <w:tcPr>
            <w:tcW w:w="1768" w:type="dxa"/>
          </w:tcPr>
          <w:p w:rsidR="00BE27E4" w:rsidRPr="00BE27E4" w:rsidRDefault="00BE27E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ence</w:t>
            </w:r>
            <w:proofErr w:type="spellEnd"/>
          </w:p>
        </w:tc>
        <w:tc>
          <w:tcPr>
            <w:tcW w:w="1768" w:type="dxa"/>
          </w:tcPr>
          <w:p w:rsidR="00BE27E4" w:rsidRPr="00BE27E4" w:rsidRDefault="00BE27E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-ion</w:t>
            </w:r>
          </w:p>
        </w:tc>
        <w:tc>
          <w:tcPr>
            <w:tcW w:w="1768" w:type="dxa"/>
          </w:tcPr>
          <w:p w:rsidR="00BE27E4" w:rsidRPr="00BE27E4" w:rsidRDefault="00BE27E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-cy</w:t>
            </w:r>
          </w:p>
        </w:tc>
      </w:tr>
      <w:tr w:rsidR="00BE27E4" w:rsidTr="00BE27E4"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E27E4" w:rsidRDefault="00BE27E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3. Write the nouns for the adjectives:</w:t>
      </w:r>
    </w:p>
    <w:p w:rsidR="006D4784" w:rsidRDefault="006D478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767"/>
        <w:gridCol w:w="1767"/>
        <w:gridCol w:w="1768"/>
        <w:gridCol w:w="1768"/>
        <w:gridCol w:w="1768"/>
        <w:gridCol w:w="1768"/>
      </w:tblGrid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Beautiful</w:t>
            </w: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Difficult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Safe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Courageous</w:t>
            </w: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Long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Young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Mysterious</w:t>
            </w: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Honest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Dangerous</w:t>
            </w: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Brave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Hot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Warm</w:t>
            </w: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Broad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Thirsty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Dead</w:t>
            </w: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Deep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Hungry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Wide</w:t>
            </w: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Angry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7E4" w:rsidTr="00BE27E4">
        <w:tc>
          <w:tcPr>
            <w:tcW w:w="1767" w:type="dxa"/>
          </w:tcPr>
          <w:p w:rsidR="00BE27E4" w:rsidRP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Strong</w:t>
            </w:r>
          </w:p>
        </w:tc>
        <w:tc>
          <w:tcPr>
            <w:tcW w:w="1767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Wise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Certain</w:t>
            </w:r>
          </w:p>
        </w:tc>
        <w:tc>
          <w:tcPr>
            <w:tcW w:w="1768" w:type="dxa"/>
          </w:tcPr>
          <w:p w:rsidR="00BE27E4" w:rsidRDefault="00BE27E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E27E4" w:rsidRDefault="00BE27E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4. Complete the sentences with the correct form of the words in brackets.</w:t>
      </w:r>
    </w:p>
    <w:p w:rsidR="006D4784" w:rsidRDefault="006D478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1. Tobacco caused 3 million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year in the early 90s. (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dead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2. In Spain, the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of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tobacco among women in a recent trend. (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popular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3. In his </w:t>
      </w:r>
      <w:proofErr w:type="gramStart"/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my father used to smoke quite a lot. (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young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4. The Royal Society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fo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the Prevention of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to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Animals in always abbreviated as RSPCA. (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cruel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BE27E4" w:rsidRDefault="00BE27E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5. She was given a higher salary because of her </w:t>
      </w:r>
      <w:r w:rsidRPr="00BE27E4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  <w:r w:rsidR="006D478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="006D4784">
        <w:rPr>
          <w:rFonts w:ascii="Times New Roman" w:hAnsi="Times New Roman" w:cs="Times New Roman"/>
          <w:sz w:val="20"/>
          <w:szCs w:val="20"/>
          <w:lang w:val="en-US"/>
        </w:rPr>
        <w:t>at</w:t>
      </w:r>
      <w:proofErr w:type="gramEnd"/>
      <w:r w:rsidR="006D4784">
        <w:rPr>
          <w:rFonts w:ascii="Times New Roman" w:hAnsi="Times New Roman" w:cs="Times New Roman"/>
          <w:sz w:val="20"/>
          <w:szCs w:val="20"/>
          <w:lang w:val="en-US"/>
        </w:rPr>
        <w:t xml:space="preserve"> work. (</w:t>
      </w:r>
      <w:proofErr w:type="gramStart"/>
      <w:r w:rsidR="006D4784">
        <w:rPr>
          <w:rFonts w:ascii="Times New Roman" w:hAnsi="Times New Roman" w:cs="Times New Roman"/>
          <w:sz w:val="20"/>
          <w:szCs w:val="20"/>
          <w:lang w:val="en-US"/>
        </w:rPr>
        <w:t>efficient</w:t>
      </w:r>
      <w:proofErr w:type="gramEnd"/>
      <w:r w:rsidR="006D4784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6D4784" w:rsidRDefault="006D478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6D4784" w:rsidRDefault="006D478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5. Make nouns from the verbs in the list and put them in the correct column: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inspire, associate, invent, admire, prefer, arrange, insist, employ, discuss, disappear, arrive, perform, advertise, revise,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survive</w:t>
      </w:r>
      <w:proofErr w:type="gramEnd"/>
    </w:p>
    <w:p w:rsidR="006D4784" w:rsidRDefault="006D478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767"/>
        <w:gridCol w:w="1767"/>
        <w:gridCol w:w="1768"/>
        <w:gridCol w:w="1768"/>
        <w:gridCol w:w="1768"/>
        <w:gridCol w:w="1768"/>
      </w:tblGrid>
      <w:tr w:rsidR="006D4784" w:rsidTr="006D4784"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-al</w:t>
            </w:r>
          </w:p>
        </w:tc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ance</w:t>
            </w:r>
            <w:proofErr w:type="spellEnd"/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ation</w:t>
            </w:r>
            <w:proofErr w:type="spellEnd"/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ence</w:t>
            </w:r>
            <w:proofErr w:type="spellEnd"/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-ion</w:t>
            </w: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ment</w:t>
            </w:r>
            <w:proofErr w:type="spellEnd"/>
          </w:p>
        </w:tc>
      </w:tr>
      <w:tr w:rsidR="006D4784" w:rsidTr="006D4784"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4784" w:rsidTr="006D4784"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4784" w:rsidTr="006D4784"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D4784" w:rsidRDefault="006D4784" w:rsidP="006D4784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6D4784" w:rsidRDefault="006D478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6. Write the nouns for the verbs:</w:t>
      </w:r>
    </w:p>
    <w:p w:rsidR="006D4784" w:rsidRDefault="006D478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767"/>
        <w:gridCol w:w="1767"/>
        <w:gridCol w:w="1768"/>
        <w:gridCol w:w="1768"/>
        <w:gridCol w:w="1768"/>
        <w:gridCol w:w="1768"/>
      </w:tblGrid>
      <w:tr w:rsidR="006D4784" w:rsidTr="006D4784"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Die</w:t>
            </w: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Choose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Weigh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D4784" w:rsidTr="006D4784"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Sing</w:t>
            </w: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Behave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D4784" w:rsidTr="006D4784"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Succeed</w:t>
            </w: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Create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Rob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D4784" w:rsidTr="006D4784"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Know</w:t>
            </w: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Sign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Fly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D4784" w:rsidTr="006D4784"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Depart</w:t>
            </w: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Complain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Live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D4784" w:rsidTr="006D4784"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deliver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8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marry</w:t>
            </w:r>
          </w:p>
        </w:tc>
        <w:tc>
          <w:tcPr>
            <w:tcW w:w="1768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D4784" w:rsidTr="006D4784">
        <w:trPr>
          <w:gridAfter w:val="4"/>
          <w:wAfter w:w="7072" w:type="dxa"/>
        </w:trPr>
        <w:tc>
          <w:tcPr>
            <w:tcW w:w="1767" w:type="dxa"/>
          </w:tcPr>
          <w:p w:rsidR="006D4784" w:rsidRP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47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laugh</w:t>
            </w:r>
          </w:p>
        </w:tc>
        <w:tc>
          <w:tcPr>
            <w:tcW w:w="1767" w:type="dxa"/>
          </w:tcPr>
          <w:p w:rsidR="006D4784" w:rsidRDefault="006D4784" w:rsidP="006D478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6D4784" w:rsidRPr="006D4784" w:rsidRDefault="006D4784" w:rsidP="006D4784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sectPr w:rsidR="006D4784" w:rsidRPr="006D4784" w:rsidSect="00C831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3939"/>
    <w:multiLevelType w:val="hybridMultilevel"/>
    <w:tmpl w:val="5FC0A5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831D8"/>
    <w:rsid w:val="006D4784"/>
    <w:rsid w:val="00BE27E4"/>
    <w:rsid w:val="00C8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31D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E2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6C359-CAB3-4C1C-B27F-092F22A57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dcterms:created xsi:type="dcterms:W3CDTF">2009-10-25T19:51:00Z</dcterms:created>
  <dcterms:modified xsi:type="dcterms:W3CDTF">2009-10-25T20:32:00Z</dcterms:modified>
</cp:coreProperties>
</file>